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A3A91" w:rsidRPr="004A3A91" w:rsidRDefault="004A3A91" w:rsidP="004A3A91">
      <w:pPr>
        <w:shd w:val="clear" w:color="auto" w:fill="FFFFFF"/>
        <w:jc w:val="center"/>
        <w:rPr>
          <w:rFonts w:eastAsia="Times New Roman"/>
          <w:b/>
          <w:color w:val="000000"/>
          <w:sz w:val="24"/>
          <w:szCs w:val="24"/>
          <w:lang w:eastAsia="de-DE"/>
        </w:rPr>
      </w:pPr>
      <w:r w:rsidRPr="004A3A91">
        <w:rPr>
          <w:rFonts w:eastAsia="Times New Roman"/>
          <w:b/>
          <w:color w:val="000000"/>
          <w:sz w:val="24"/>
          <w:szCs w:val="24"/>
          <w:lang w:eastAsia="de-DE"/>
        </w:rPr>
        <w:t>M</w:t>
      </w:r>
      <w:r>
        <w:rPr>
          <w:rFonts w:eastAsia="Times New Roman"/>
          <w:b/>
          <w:color w:val="000000"/>
          <w:sz w:val="24"/>
          <w:szCs w:val="24"/>
          <w:lang w:eastAsia="de-DE"/>
        </w:rPr>
        <w:t xml:space="preserve"> </w:t>
      </w:r>
      <w:r w:rsidRPr="004A3A91">
        <w:rPr>
          <w:rFonts w:eastAsia="Times New Roman"/>
          <w:b/>
          <w:color w:val="000000"/>
          <w:sz w:val="24"/>
          <w:szCs w:val="24"/>
          <w:lang w:eastAsia="de-DE"/>
        </w:rPr>
        <w:t>U</w:t>
      </w:r>
      <w:r>
        <w:rPr>
          <w:rFonts w:eastAsia="Times New Roman"/>
          <w:b/>
          <w:color w:val="000000"/>
          <w:sz w:val="24"/>
          <w:szCs w:val="24"/>
          <w:lang w:eastAsia="de-DE"/>
        </w:rPr>
        <w:t xml:space="preserve"> </w:t>
      </w:r>
      <w:r w:rsidRPr="004A3A91">
        <w:rPr>
          <w:rFonts w:eastAsia="Times New Roman"/>
          <w:b/>
          <w:color w:val="000000"/>
          <w:sz w:val="24"/>
          <w:szCs w:val="24"/>
          <w:lang w:eastAsia="de-DE"/>
        </w:rPr>
        <w:t>S</w:t>
      </w:r>
      <w:r>
        <w:rPr>
          <w:rFonts w:eastAsia="Times New Roman"/>
          <w:b/>
          <w:color w:val="000000"/>
          <w:sz w:val="24"/>
          <w:szCs w:val="24"/>
          <w:lang w:eastAsia="de-DE"/>
        </w:rPr>
        <w:t xml:space="preserve"> </w:t>
      </w:r>
      <w:r w:rsidRPr="004A3A91">
        <w:rPr>
          <w:rFonts w:eastAsia="Times New Roman"/>
          <w:b/>
          <w:color w:val="000000"/>
          <w:sz w:val="24"/>
          <w:szCs w:val="24"/>
          <w:lang w:eastAsia="de-DE"/>
        </w:rPr>
        <w:t>T</w:t>
      </w:r>
      <w:r>
        <w:rPr>
          <w:rFonts w:eastAsia="Times New Roman"/>
          <w:b/>
          <w:color w:val="000000"/>
          <w:sz w:val="24"/>
          <w:szCs w:val="24"/>
          <w:lang w:eastAsia="de-DE"/>
        </w:rPr>
        <w:t xml:space="preserve"> </w:t>
      </w:r>
      <w:r w:rsidRPr="004A3A91">
        <w:rPr>
          <w:rFonts w:eastAsia="Times New Roman"/>
          <w:b/>
          <w:color w:val="000000"/>
          <w:sz w:val="24"/>
          <w:szCs w:val="24"/>
          <w:lang w:eastAsia="de-DE"/>
        </w:rPr>
        <w:t>E</w:t>
      </w:r>
      <w:r>
        <w:rPr>
          <w:rFonts w:eastAsia="Times New Roman"/>
          <w:b/>
          <w:color w:val="000000"/>
          <w:sz w:val="24"/>
          <w:szCs w:val="24"/>
          <w:lang w:eastAsia="de-DE"/>
        </w:rPr>
        <w:t xml:space="preserve"> </w:t>
      </w:r>
      <w:r w:rsidRPr="004A3A91">
        <w:rPr>
          <w:rFonts w:eastAsia="Times New Roman"/>
          <w:b/>
          <w:color w:val="000000"/>
          <w:sz w:val="24"/>
          <w:szCs w:val="24"/>
          <w:lang w:eastAsia="de-DE"/>
        </w:rPr>
        <w:t>R</w:t>
      </w:r>
      <w:r>
        <w:rPr>
          <w:rFonts w:eastAsia="Times New Roman"/>
          <w:b/>
          <w:color w:val="000000"/>
          <w:sz w:val="24"/>
          <w:szCs w:val="24"/>
          <w:lang w:eastAsia="de-DE"/>
        </w:rPr>
        <w:t xml:space="preserve"> </w:t>
      </w:r>
      <w:r w:rsidRPr="004A3A91">
        <w:rPr>
          <w:rFonts w:eastAsia="Times New Roman"/>
          <w:b/>
          <w:color w:val="000000"/>
          <w:sz w:val="24"/>
          <w:szCs w:val="24"/>
          <w:lang w:eastAsia="de-DE"/>
        </w:rPr>
        <w:t>B</w:t>
      </w:r>
      <w:r>
        <w:rPr>
          <w:rFonts w:eastAsia="Times New Roman"/>
          <w:b/>
          <w:color w:val="000000"/>
          <w:sz w:val="24"/>
          <w:szCs w:val="24"/>
          <w:lang w:eastAsia="de-DE"/>
        </w:rPr>
        <w:t xml:space="preserve"> </w:t>
      </w:r>
      <w:r w:rsidRPr="004A3A91">
        <w:rPr>
          <w:rFonts w:eastAsia="Times New Roman"/>
          <w:b/>
          <w:color w:val="000000"/>
          <w:sz w:val="24"/>
          <w:szCs w:val="24"/>
          <w:lang w:eastAsia="de-DE"/>
        </w:rPr>
        <w:t>R</w:t>
      </w:r>
      <w:r>
        <w:rPr>
          <w:rFonts w:eastAsia="Times New Roman"/>
          <w:b/>
          <w:color w:val="000000"/>
          <w:sz w:val="24"/>
          <w:szCs w:val="24"/>
          <w:lang w:eastAsia="de-DE"/>
        </w:rPr>
        <w:t xml:space="preserve"> </w:t>
      </w:r>
      <w:r w:rsidRPr="004A3A91">
        <w:rPr>
          <w:rFonts w:eastAsia="Times New Roman"/>
          <w:b/>
          <w:color w:val="000000"/>
          <w:sz w:val="24"/>
          <w:szCs w:val="24"/>
          <w:lang w:eastAsia="de-DE"/>
        </w:rPr>
        <w:t>I</w:t>
      </w:r>
      <w:r>
        <w:rPr>
          <w:rFonts w:eastAsia="Times New Roman"/>
          <w:b/>
          <w:color w:val="000000"/>
          <w:sz w:val="24"/>
          <w:szCs w:val="24"/>
          <w:lang w:eastAsia="de-DE"/>
        </w:rPr>
        <w:t xml:space="preserve"> </w:t>
      </w:r>
      <w:r w:rsidRPr="004A3A91">
        <w:rPr>
          <w:rFonts w:eastAsia="Times New Roman"/>
          <w:b/>
          <w:color w:val="000000"/>
          <w:sz w:val="24"/>
          <w:szCs w:val="24"/>
          <w:lang w:eastAsia="de-DE"/>
        </w:rPr>
        <w:t>E</w:t>
      </w:r>
      <w:r>
        <w:rPr>
          <w:rFonts w:eastAsia="Times New Roman"/>
          <w:b/>
          <w:color w:val="000000"/>
          <w:sz w:val="24"/>
          <w:szCs w:val="24"/>
          <w:lang w:eastAsia="de-DE"/>
        </w:rPr>
        <w:t xml:space="preserve"> </w:t>
      </w:r>
      <w:r w:rsidRPr="004A3A91">
        <w:rPr>
          <w:rFonts w:eastAsia="Times New Roman"/>
          <w:b/>
          <w:color w:val="000000"/>
          <w:sz w:val="24"/>
          <w:szCs w:val="24"/>
          <w:lang w:eastAsia="de-DE"/>
        </w:rPr>
        <w:t>F</w:t>
      </w:r>
    </w:p>
    <w:p w:rsidR="004A3A91" w:rsidRPr="004A3A91" w:rsidRDefault="004A3A91" w:rsidP="004A3A91">
      <w:pPr>
        <w:shd w:val="clear" w:color="auto" w:fill="FFFFFF"/>
        <w:rPr>
          <w:rFonts w:eastAsia="Times New Roman"/>
          <w:color w:val="000000"/>
          <w:lang w:eastAsia="de-DE"/>
        </w:rPr>
      </w:pPr>
    </w:p>
    <w:p w:rsidR="004A3A91" w:rsidRDefault="004A3A91" w:rsidP="004A3A91">
      <w:pPr>
        <w:shd w:val="clear" w:color="auto" w:fill="FFFFFF"/>
        <w:rPr>
          <w:rFonts w:eastAsia="Times New Roman"/>
          <w:lang w:eastAsia="de-DE"/>
        </w:rPr>
      </w:pPr>
    </w:p>
    <w:p w:rsidR="006D61C9" w:rsidRPr="004A3A91" w:rsidRDefault="006D61C9" w:rsidP="004A3A91">
      <w:pPr>
        <w:shd w:val="clear" w:color="auto" w:fill="FFFFFF"/>
        <w:rPr>
          <w:rFonts w:eastAsia="Times New Roman"/>
          <w:lang w:eastAsia="de-DE"/>
        </w:rPr>
      </w:pPr>
    </w:p>
    <w:p w:rsidR="004A3A91" w:rsidRPr="004A3A91" w:rsidRDefault="004A3A91" w:rsidP="004A3A91">
      <w:pPr>
        <w:shd w:val="clear" w:color="auto" w:fill="FFFFFF"/>
        <w:rPr>
          <w:rFonts w:asciiTheme="minorHAnsi" w:eastAsia="Times New Roman" w:hAnsiTheme="minorHAnsi" w:cstheme="minorHAnsi"/>
          <w:lang w:eastAsia="de-DE"/>
        </w:rPr>
      </w:pPr>
      <w:r w:rsidRPr="004A3A91">
        <w:rPr>
          <w:rFonts w:asciiTheme="minorHAnsi" w:eastAsia="Times New Roman" w:hAnsiTheme="minorHAnsi" w:cstheme="minorHAnsi"/>
          <w:lang w:eastAsia="de-DE"/>
        </w:rPr>
        <w:t>Sehr geehrte Damen und Herren,</w:t>
      </w:r>
    </w:p>
    <w:p w:rsidR="004A3A91" w:rsidRPr="004A3A91" w:rsidRDefault="004A3A91" w:rsidP="004A3A91">
      <w:pPr>
        <w:shd w:val="clear" w:color="auto" w:fill="FFFFFF"/>
        <w:rPr>
          <w:rFonts w:asciiTheme="minorHAnsi" w:eastAsia="Times New Roman" w:hAnsiTheme="minorHAnsi" w:cstheme="minorHAnsi"/>
          <w:lang w:eastAsia="de-DE"/>
        </w:rPr>
      </w:pPr>
    </w:p>
    <w:p w:rsidR="004A3A91" w:rsidRPr="004A3A91" w:rsidRDefault="004A3A91" w:rsidP="004A3A91">
      <w:pPr>
        <w:shd w:val="clear" w:color="auto" w:fill="FFFFFF"/>
        <w:jc w:val="both"/>
        <w:rPr>
          <w:rFonts w:asciiTheme="minorHAnsi" w:eastAsia="Times New Roman" w:hAnsiTheme="minorHAnsi" w:cstheme="minorHAnsi"/>
          <w:lang w:eastAsia="de-DE"/>
        </w:rPr>
      </w:pPr>
      <w:r w:rsidRPr="004A3A91">
        <w:rPr>
          <w:rFonts w:asciiTheme="minorHAnsi" w:eastAsia="Times New Roman" w:hAnsiTheme="minorHAnsi" w:cstheme="minorHAnsi"/>
          <w:lang w:eastAsia="de-DE"/>
        </w:rPr>
        <w:t xml:space="preserve">vielen Dank für Ihr Interesse an einer </w:t>
      </w:r>
      <w:r w:rsidRPr="004A3A91">
        <w:rPr>
          <w:rFonts w:asciiTheme="minorHAnsi" w:eastAsia="Times New Roman" w:hAnsiTheme="minorHAnsi" w:cstheme="minorHAnsi"/>
          <w:b/>
          <w:bCs/>
          <w:lang w:eastAsia="de-DE"/>
        </w:rPr>
        <w:t xml:space="preserve">Ambulanten Vorsorgeleistung in einem anerkannten Kurort </w:t>
      </w:r>
      <w:r w:rsidRPr="004A3A91">
        <w:rPr>
          <w:rFonts w:asciiTheme="minorHAnsi" w:eastAsia="Times New Roman" w:hAnsiTheme="minorHAnsi" w:cstheme="minorHAnsi"/>
          <w:lang w:eastAsia="de-DE"/>
        </w:rPr>
        <w:t xml:space="preserve">nach § 23 SGB V (früher: Offene Badekur) </w:t>
      </w:r>
      <w:r w:rsidRPr="004A3A91">
        <w:rPr>
          <w:rFonts w:asciiTheme="minorHAnsi" w:eastAsia="Times New Roman" w:hAnsiTheme="minorHAnsi" w:cstheme="minorHAnsi"/>
          <w:b/>
          <w:bCs/>
          <w:lang w:eastAsia="de-DE"/>
        </w:rPr>
        <w:t>im Kur- und Heilbad Bad Füssing.</w:t>
      </w:r>
    </w:p>
    <w:p w:rsidR="004A3A91" w:rsidRPr="004A3A91" w:rsidRDefault="004A3A91" w:rsidP="004A3A91">
      <w:pPr>
        <w:shd w:val="clear" w:color="auto" w:fill="FFFFFF"/>
        <w:jc w:val="both"/>
        <w:rPr>
          <w:rFonts w:asciiTheme="minorHAnsi" w:eastAsia="Times New Roman" w:hAnsiTheme="minorHAnsi" w:cstheme="minorHAnsi"/>
          <w:lang w:eastAsia="de-DE"/>
        </w:rPr>
      </w:pPr>
    </w:p>
    <w:p w:rsidR="004A3A91" w:rsidRPr="004A3A91" w:rsidRDefault="004A3A91" w:rsidP="004A3A91">
      <w:pPr>
        <w:shd w:val="clear" w:color="auto" w:fill="FFFFFF"/>
        <w:jc w:val="both"/>
        <w:rPr>
          <w:rFonts w:asciiTheme="minorHAnsi" w:eastAsia="Times New Roman" w:hAnsiTheme="minorHAnsi" w:cstheme="minorHAnsi"/>
          <w:u w:val="single"/>
          <w:lang w:eastAsia="de-DE"/>
        </w:rPr>
      </w:pPr>
      <w:r w:rsidRPr="004A3A91">
        <w:rPr>
          <w:rFonts w:asciiTheme="minorHAnsi" w:eastAsia="Times New Roman" w:hAnsiTheme="minorHAnsi" w:cstheme="minorHAnsi"/>
          <w:lang w:eastAsia="de-DE"/>
        </w:rPr>
        <w:t xml:space="preserve">Gerne dürfen wir Ihnen folgende Informationen als Empfehlungen und Handreichungen zur Beantragung Ihrer </w:t>
      </w:r>
      <w:r w:rsidRPr="004A3A91">
        <w:rPr>
          <w:rFonts w:asciiTheme="minorHAnsi" w:eastAsia="Times New Roman" w:hAnsiTheme="minorHAnsi" w:cstheme="minorHAnsi"/>
          <w:u w:val="single"/>
          <w:lang w:eastAsia="de-DE"/>
        </w:rPr>
        <w:t>Ambulanten Vorsorgeleistung mit auf den Weg geben:</w:t>
      </w:r>
    </w:p>
    <w:p w:rsidR="004A3A91" w:rsidRPr="004A3A91" w:rsidRDefault="004A3A91" w:rsidP="004A3A91">
      <w:pPr>
        <w:shd w:val="clear" w:color="auto" w:fill="FFFFFF"/>
        <w:jc w:val="both"/>
        <w:rPr>
          <w:rFonts w:asciiTheme="minorHAnsi" w:eastAsia="Times New Roman" w:hAnsiTheme="minorHAnsi" w:cstheme="minorHAnsi"/>
          <w:lang w:eastAsia="de-DE"/>
        </w:rPr>
      </w:pPr>
    </w:p>
    <w:p w:rsidR="004A3A91" w:rsidRPr="004A3A91" w:rsidRDefault="004A3A91" w:rsidP="004A3A91">
      <w:pPr>
        <w:pStyle w:val="Listenabsatz"/>
        <w:numPr>
          <w:ilvl w:val="0"/>
          <w:numId w:val="4"/>
        </w:numPr>
        <w:shd w:val="clear" w:color="auto" w:fill="FFFFFF"/>
        <w:jc w:val="both"/>
        <w:rPr>
          <w:rFonts w:asciiTheme="minorHAnsi" w:eastAsia="Times New Roman" w:hAnsiTheme="minorHAnsi" w:cstheme="minorHAnsi"/>
          <w:lang w:eastAsia="de-DE"/>
        </w:rPr>
      </w:pPr>
      <w:r w:rsidRPr="004A3A91">
        <w:rPr>
          <w:rFonts w:asciiTheme="minorHAnsi" w:eastAsia="Times New Roman" w:hAnsiTheme="minorHAnsi" w:cstheme="minorHAnsi"/>
          <w:lang w:eastAsia="de-DE"/>
        </w:rPr>
        <w:t>Zunächst ist stets die (fach-) ärztliche Behandlung sowie die Versorgung mit Arznei-, Heil- und Hilfsmitteln am Heimatort auszuschöpfen.</w:t>
      </w:r>
    </w:p>
    <w:p w:rsidR="004A3A91" w:rsidRPr="004A3A91" w:rsidRDefault="004A3A91" w:rsidP="004A3A91">
      <w:pPr>
        <w:pStyle w:val="Listenabsatz"/>
        <w:numPr>
          <w:ilvl w:val="0"/>
          <w:numId w:val="4"/>
        </w:numPr>
        <w:shd w:val="clear" w:color="auto" w:fill="FFFFFF"/>
        <w:jc w:val="both"/>
        <w:rPr>
          <w:rFonts w:asciiTheme="minorHAnsi" w:eastAsia="Times New Roman" w:hAnsiTheme="minorHAnsi" w:cstheme="minorHAnsi"/>
          <w:lang w:eastAsia="de-DE"/>
        </w:rPr>
      </w:pPr>
      <w:r w:rsidRPr="004A3A91">
        <w:rPr>
          <w:rFonts w:asciiTheme="minorHAnsi" w:eastAsia="Times New Roman" w:hAnsiTheme="minorHAnsi" w:cstheme="minorHAnsi"/>
          <w:lang w:eastAsia="de-DE"/>
        </w:rPr>
        <w:t xml:space="preserve">Suchen Sie das persönliche Gespräch mit Ihrem (Fach-) Arzt, der Sie bei der </w:t>
      </w:r>
      <w:r w:rsidRPr="004A3A91">
        <w:rPr>
          <w:rFonts w:asciiTheme="minorHAnsi" w:eastAsia="Times New Roman" w:hAnsiTheme="minorHAnsi" w:cstheme="minorHAnsi"/>
          <w:b/>
          <w:bCs/>
          <w:lang w:eastAsia="de-DE"/>
        </w:rPr>
        <w:t xml:space="preserve">Antragstellung (siehe Anlage) </w:t>
      </w:r>
      <w:r w:rsidRPr="004A3A91">
        <w:rPr>
          <w:rFonts w:asciiTheme="minorHAnsi" w:eastAsia="Times New Roman" w:hAnsiTheme="minorHAnsi" w:cstheme="minorHAnsi"/>
          <w:lang w:eastAsia="de-DE"/>
        </w:rPr>
        <w:t>unterstützt. Der Antrag wird von Ihrer gesetzlichen Krankenkasse im Anschluss geprüft.</w:t>
      </w:r>
    </w:p>
    <w:p w:rsidR="004A3A91" w:rsidRPr="004A3A91" w:rsidRDefault="004A3A91" w:rsidP="004A3A91">
      <w:pPr>
        <w:pStyle w:val="Listenabsatz"/>
        <w:numPr>
          <w:ilvl w:val="0"/>
          <w:numId w:val="4"/>
        </w:numPr>
        <w:shd w:val="clear" w:color="auto" w:fill="FFFFFF"/>
        <w:jc w:val="both"/>
        <w:rPr>
          <w:rFonts w:asciiTheme="minorHAnsi" w:eastAsia="Times New Roman" w:hAnsiTheme="minorHAnsi" w:cstheme="minorHAnsi"/>
          <w:lang w:eastAsia="de-DE"/>
        </w:rPr>
      </w:pPr>
      <w:r w:rsidRPr="004A3A91">
        <w:rPr>
          <w:rFonts w:asciiTheme="minorHAnsi" w:eastAsia="Times New Roman" w:hAnsiTheme="minorHAnsi" w:cstheme="minorHAnsi"/>
          <w:lang w:eastAsia="de-DE"/>
        </w:rPr>
        <w:t>Nach Genehmigung Ihrer Ambulanten Vorsorgeleistung durch Ihre zuständige Krankenkasse erhalten Sie eine schriftliche Benachrichtigung und die Kostenübernahmebescheinigung. Beachten Sie diesbezüglich auch die angegebene Frist, in der die "Badekur" angetreten werden muss.</w:t>
      </w:r>
    </w:p>
    <w:p w:rsidR="004A3A91" w:rsidRPr="006D61C9" w:rsidRDefault="004A3A91" w:rsidP="00E565D2">
      <w:pPr>
        <w:pStyle w:val="Listenabsatz"/>
        <w:numPr>
          <w:ilvl w:val="0"/>
          <w:numId w:val="4"/>
        </w:numPr>
        <w:shd w:val="clear" w:color="auto" w:fill="FFFFFF"/>
        <w:jc w:val="both"/>
        <w:rPr>
          <w:rFonts w:asciiTheme="minorHAnsi" w:eastAsia="Times New Roman" w:hAnsiTheme="minorHAnsi" w:cstheme="minorHAnsi"/>
          <w:lang w:eastAsia="de-DE"/>
        </w:rPr>
      </w:pPr>
      <w:r w:rsidRPr="006D61C9">
        <w:rPr>
          <w:rFonts w:asciiTheme="minorHAnsi" w:eastAsia="Times New Roman" w:hAnsiTheme="minorHAnsi" w:cstheme="minorHAnsi"/>
          <w:lang w:eastAsia="de-DE"/>
        </w:rPr>
        <w:t xml:space="preserve">Dann wählen Sie Ihre Unterkunft zu Ihrem Wunschtermin frei aus. Bei der Suche nach einer geeigneten Unterkunft ist Ihnen auch gerne der Kur- &amp; </w:t>
      </w:r>
      <w:proofErr w:type="spellStart"/>
      <w:r w:rsidRPr="006D61C9">
        <w:rPr>
          <w:rFonts w:asciiTheme="minorHAnsi" w:eastAsia="Times New Roman" w:hAnsiTheme="minorHAnsi" w:cstheme="minorHAnsi"/>
          <w:lang w:eastAsia="de-DE"/>
        </w:rPr>
        <w:t>GästeService</w:t>
      </w:r>
      <w:proofErr w:type="spellEnd"/>
      <w:r w:rsidRPr="006D61C9">
        <w:rPr>
          <w:rFonts w:asciiTheme="minorHAnsi" w:eastAsia="Times New Roman" w:hAnsiTheme="minorHAnsi" w:cstheme="minorHAnsi"/>
          <w:lang w:eastAsia="de-DE"/>
        </w:rPr>
        <w:t xml:space="preserve"> der Gemeinde Bad Füssing unter der Telefonnummer 08531 975-580 behilflich. Hier erhalten Sie auf Anfrage auch eine Liste der örtlichen Therapeuten und </w:t>
      </w:r>
      <w:bookmarkStart w:id="0" w:name="_GoBack"/>
      <w:bookmarkEnd w:id="0"/>
      <w:r w:rsidRPr="006D61C9">
        <w:rPr>
          <w:rFonts w:asciiTheme="minorHAnsi" w:eastAsia="Times New Roman" w:hAnsiTheme="minorHAnsi" w:cstheme="minorHAnsi"/>
          <w:lang w:eastAsia="de-DE"/>
        </w:rPr>
        <w:t>Badeärzte, etc.</w:t>
      </w:r>
    </w:p>
    <w:p w:rsidR="004A3A91" w:rsidRPr="004A3A91" w:rsidRDefault="004A3A91" w:rsidP="004A3A91">
      <w:pPr>
        <w:shd w:val="clear" w:color="auto" w:fill="FFFFFF"/>
        <w:jc w:val="both"/>
        <w:rPr>
          <w:rFonts w:asciiTheme="minorHAnsi" w:eastAsia="Times New Roman" w:hAnsiTheme="minorHAnsi" w:cstheme="minorHAnsi"/>
          <w:lang w:eastAsia="de-DE"/>
        </w:rPr>
      </w:pPr>
    </w:p>
    <w:p w:rsidR="004A3A91" w:rsidRPr="004A3A91" w:rsidRDefault="004A3A91" w:rsidP="004A3A91">
      <w:pPr>
        <w:shd w:val="clear" w:color="auto" w:fill="FFFFFF"/>
        <w:jc w:val="both"/>
        <w:rPr>
          <w:rFonts w:asciiTheme="minorHAnsi" w:eastAsia="Times New Roman" w:hAnsiTheme="minorHAnsi" w:cstheme="minorHAnsi"/>
          <w:b/>
          <w:bCs/>
          <w:lang w:eastAsia="de-DE"/>
        </w:rPr>
      </w:pPr>
      <w:r w:rsidRPr="004A3A91">
        <w:rPr>
          <w:rFonts w:asciiTheme="minorHAnsi" w:eastAsia="Times New Roman" w:hAnsiTheme="minorHAnsi" w:cstheme="minorHAnsi"/>
          <w:b/>
          <w:bCs/>
          <w:lang w:eastAsia="de-DE"/>
        </w:rPr>
        <w:t>In der Regel werden im Rahmen einer Ambulanten Vorsorgeleistung in einem anerkannten Kurort nach § 23 Abs. 2 SGB V von Ihrer gesetzlichen Krankenkasse folgende Kosten übernommen:</w:t>
      </w:r>
    </w:p>
    <w:p w:rsidR="004A3A91" w:rsidRPr="004A3A91" w:rsidRDefault="004A3A91" w:rsidP="004A3A91">
      <w:pPr>
        <w:shd w:val="clear" w:color="auto" w:fill="FFFFFF"/>
        <w:jc w:val="both"/>
        <w:rPr>
          <w:rFonts w:asciiTheme="minorHAnsi" w:eastAsia="Times New Roman" w:hAnsiTheme="minorHAnsi" w:cstheme="minorHAnsi"/>
          <w:lang w:eastAsia="de-DE"/>
        </w:rPr>
      </w:pPr>
    </w:p>
    <w:p w:rsidR="004A3A91" w:rsidRPr="004A3A91" w:rsidRDefault="004A3A91" w:rsidP="004A3A91">
      <w:pPr>
        <w:pStyle w:val="Listenabsatz"/>
        <w:numPr>
          <w:ilvl w:val="0"/>
          <w:numId w:val="5"/>
        </w:numPr>
        <w:shd w:val="clear" w:color="auto" w:fill="FFFFFF"/>
        <w:jc w:val="both"/>
        <w:rPr>
          <w:rFonts w:asciiTheme="minorHAnsi" w:eastAsia="Times New Roman" w:hAnsiTheme="minorHAnsi" w:cstheme="minorHAnsi"/>
          <w:lang w:eastAsia="de-DE"/>
        </w:rPr>
      </w:pPr>
      <w:r w:rsidRPr="004A3A91">
        <w:rPr>
          <w:rFonts w:asciiTheme="minorHAnsi" w:eastAsia="Times New Roman" w:hAnsiTheme="minorHAnsi" w:cstheme="minorHAnsi"/>
          <w:lang w:eastAsia="de-DE"/>
        </w:rPr>
        <w:t>100 % der Kurarztkosten</w:t>
      </w:r>
    </w:p>
    <w:p w:rsidR="004A3A91" w:rsidRPr="004A3A91" w:rsidRDefault="004A3A91" w:rsidP="004A3A91">
      <w:pPr>
        <w:pStyle w:val="Listenabsatz"/>
        <w:numPr>
          <w:ilvl w:val="0"/>
          <w:numId w:val="5"/>
        </w:numPr>
        <w:shd w:val="clear" w:color="auto" w:fill="FFFFFF"/>
        <w:jc w:val="both"/>
        <w:rPr>
          <w:rFonts w:asciiTheme="minorHAnsi" w:eastAsia="Times New Roman" w:hAnsiTheme="minorHAnsi" w:cstheme="minorHAnsi"/>
          <w:lang w:eastAsia="de-DE"/>
        </w:rPr>
      </w:pPr>
      <w:r w:rsidRPr="004A3A91">
        <w:rPr>
          <w:rFonts w:asciiTheme="minorHAnsi" w:eastAsia="Times New Roman" w:hAnsiTheme="minorHAnsi" w:cstheme="minorHAnsi"/>
          <w:lang w:eastAsia="de-DE"/>
        </w:rPr>
        <w:t>90 % der Bäder- und Heilbehandlungen (Ihr Eigenanteil beträgt 10 % - außer Sie haben eine Zuzahlungsbefreiung)</w:t>
      </w:r>
    </w:p>
    <w:p w:rsidR="004A3A91" w:rsidRPr="004A3A91" w:rsidRDefault="004A3A91" w:rsidP="004A3A91">
      <w:pPr>
        <w:pStyle w:val="Listenabsatz"/>
        <w:numPr>
          <w:ilvl w:val="0"/>
          <w:numId w:val="5"/>
        </w:numPr>
        <w:shd w:val="clear" w:color="auto" w:fill="FFFFFF"/>
        <w:jc w:val="both"/>
        <w:rPr>
          <w:rFonts w:asciiTheme="minorHAnsi" w:eastAsia="Times New Roman" w:hAnsiTheme="minorHAnsi" w:cstheme="minorHAnsi"/>
          <w:lang w:eastAsia="de-DE"/>
        </w:rPr>
      </w:pPr>
      <w:r w:rsidRPr="004A3A91">
        <w:rPr>
          <w:rFonts w:asciiTheme="minorHAnsi" w:eastAsia="Times New Roman" w:hAnsiTheme="minorHAnsi" w:cstheme="minorHAnsi"/>
          <w:lang w:eastAsia="de-DE"/>
        </w:rPr>
        <w:t>Zuschuss von Ihrer Krankenkasse für Unterkunft, Verpflegung und Kurtaxe von bis zu 16 €</w:t>
      </w:r>
      <w:r>
        <w:rPr>
          <w:rFonts w:asciiTheme="minorHAnsi" w:eastAsia="Times New Roman" w:hAnsiTheme="minorHAnsi" w:cstheme="minorHAnsi"/>
          <w:lang w:eastAsia="de-DE"/>
        </w:rPr>
        <w:t xml:space="preserve"> pro </w:t>
      </w:r>
      <w:r w:rsidRPr="004A3A91">
        <w:rPr>
          <w:rFonts w:asciiTheme="minorHAnsi" w:eastAsia="Times New Roman" w:hAnsiTheme="minorHAnsi" w:cstheme="minorHAnsi"/>
          <w:lang w:eastAsia="de-DE"/>
        </w:rPr>
        <w:t>Tag</w:t>
      </w:r>
    </w:p>
    <w:p w:rsidR="004A3A91" w:rsidRPr="004A3A91" w:rsidRDefault="004A3A91" w:rsidP="004A3A91">
      <w:pPr>
        <w:shd w:val="clear" w:color="auto" w:fill="FFFFFF"/>
        <w:jc w:val="both"/>
        <w:rPr>
          <w:rFonts w:asciiTheme="minorHAnsi" w:eastAsia="Times New Roman" w:hAnsiTheme="minorHAnsi" w:cstheme="minorHAnsi"/>
          <w:lang w:eastAsia="de-DE"/>
        </w:rPr>
      </w:pPr>
    </w:p>
    <w:p w:rsidR="004A3A91" w:rsidRPr="004A3A91" w:rsidRDefault="004A3A91" w:rsidP="004A3A91">
      <w:pPr>
        <w:shd w:val="clear" w:color="auto" w:fill="FFFFFF"/>
        <w:jc w:val="both"/>
        <w:rPr>
          <w:rFonts w:asciiTheme="minorHAnsi" w:eastAsia="Times New Roman" w:hAnsiTheme="minorHAnsi" w:cstheme="minorHAnsi"/>
          <w:lang w:eastAsia="de-DE"/>
        </w:rPr>
      </w:pPr>
      <w:r w:rsidRPr="004A3A91">
        <w:rPr>
          <w:rFonts w:asciiTheme="minorHAnsi" w:eastAsia="Times New Roman" w:hAnsiTheme="minorHAnsi" w:cstheme="minorHAnsi"/>
          <w:lang w:eastAsia="de-DE"/>
        </w:rPr>
        <w:t>WICHTIGER HINWEIS:</w:t>
      </w:r>
    </w:p>
    <w:p w:rsidR="004A3A91" w:rsidRPr="004A3A91" w:rsidRDefault="004A3A91" w:rsidP="004A3A91">
      <w:pPr>
        <w:shd w:val="clear" w:color="auto" w:fill="FFFFFF"/>
        <w:jc w:val="both"/>
        <w:rPr>
          <w:rFonts w:asciiTheme="minorHAnsi" w:eastAsia="Times New Roman" w:hAnsiTheme="minorHAnsi" w:cstheme="minorHAnsi"/>
          <w:b/>
          <w:bCs/>
          <w:lang w:eastAsia="de-DE"/>
        </w:rPr>
      </w:pPr>
      <w:r w:rsidRPr="004A3A91">
        <w:rPr>
          <w:rFonts w:asciiTheme="minorHAnsi" w:eastAsia="Times New Roman" w:hAnsiTheme="minorHAnsi" w:cstheme="minorHAnsi"/>
          <w:b/>
          <w:bCs/>
          <w:lang w:eastAsia="de-DE"/>
        </w:rPr>
        <w:t xml:space="preserve">Im Falle einer möglichen Ablehnung </w:t>
      </w:r>
      <w:r w:rsidRPr="004A3A91">
        <w:rPr>
          <w:rFonts w:asciiTheme="minorHAnsi" w:eastAsia="Times New Roman" w:hAnsiTheme="minorHAnsi" w:cstheme="minorHAnsi"/>
          <w:lang w:eastAsia="de-DE"/>
        </w:rPr>
        <w:t xml:space="preserve">der von Ihnen beantragten Ambulanten Vorsorgeleistung in einem anerkannten Kurort nach § 23 SGB V empfehlen wir Ihnen in jedem Falle, mit Unterstützung Ihres (Fach-)Arztes, </w:t>
      </w:r>
      <w:r w:rsidRPr="004A3A91">
        <w:rPr>
          <w:rFonts w:asciiTheme="minorHAnsi" w:eastAsia="Times New Roman" w:hAnsiTheme="minorHAnsi" w:cstheme="minorHAnsi"/>
          <w:b/>
          <w:bCs/>
          <w:lang w:eastAsia="de-DE"/>
        </w:rPr>
        <w:t xml:space="preserve">rechtzeitig und fristgerecht </w:t>
      </w:r>
      <w:r w:rsidRPr="004A3A91">
        <w:rPr>
          <w:rFonts w:asciiTheme="minorHAnsi" w:eastAsia="Times New Roman" w:hAnsiTheme="minorHAnsi" w:cstheme="minorHAnsi"/>
          <w:b/>
          <w:bCs/>
          <w:u w:val="single"/>
          <w:lang w:eastAsia="de-DE"/>
        </w:rPr>
        <w:t xml:space="preserve">Widerspruch </w:t>
      </w:r>
      <w:r w:rsidRPr="004A3A91">
        <w:rPr>
          <w:rFonts w:asciiTheme="minorHAnsi" w:eastAsia="Times New Roman" w:hAnsiTheme="minorHAnsi" w:cstheme="minorHAnsi"/>
          <w:b/>
          <w:bCs/>
          <w:lang w:eastAsia="de-DE"/>
        </w:rPr>
        <w:t>einzulegen.</w:t>
      </w:r>
    </w:p>
    <w:p w:rsidR="004A3A91" w:rsidRPr="004A3A91" w:rsidRDefault="004A3A91" w:rsidP="004A3A91">
      <w:pPr>
        <w:shd w:val="clear" w:color="auto" w:fill="FFFFFF"/>
        <w:jc w:val="both"/>
        <w:rPr>
          <w:rFonts w:asciiTheme="minorHAnsi" w:eastAsia="Times New Roman" w:hAnsiTheme="minorHAnsi" w:cstheme="minorHAnsi"/>
          <w:lang w:eastAsia="de-DE"/>
        </w:rPr>
      </w:pPr>
    </w:p>
    <w:p w:rsidR="004A3A91" w:rsidRPr="004A3A91" w:rsidRDefault="004A3A91" w:rsidP="004A3A91">
      <w:pPr>
        <w:shd w:val="clear" w:color="auto" w:fill="FFFFFF"/>
        <w:jc w:val="both"/>
        <w:rPr>
          <w:rFonts w:asciiTheme="minorHAnsi" w:eastAsia="Times New Roman" w:hAnsiTheme="minorHAnsi" w:cstheme="minorHAnsi"/>
          <w:lang w:eastAsia="de-DE"/>
        </w:rPr>
      </w:pPr>
      <w:r w:rsidRPr="004A3A91">
        <w:rPr>
          <w:rFonts w:asciiTheme="minorHAnsi" w:eastAsia="Times New Roman" w:hAnsiTheme="minorHAnsi" w:cstheme="minorHAnsi"/>
          <w:lang w:eastAsia="de-DE"/>
        </w:rPr>
        <w:t>Bei Fragen rund um Ihre Ambulante Vorsorgeleistung in einem anerkannten Kurort nach § 23 Abs. 2 SGB V können Sie sich an folgende Stellen wenden:</w:t>
      </w:r>
    </w:p>
    <w:p w:rsidR="004A3A91" w:rsidRPr="004A3A91" w:rsidRDefault="004A3A91" w:rsidP="004A3A91">
      <w:pPr>
        <w:shd w:val="clear" w:color="auto" w:fill="FFFFFF"/>
        <w:jc w:val="both"/>
        <w:rPr>
          <w:rFonts w:asciiTheme="minorHAnsi" w:eastAsia="Times New Roman" w:hAnsiTheme="minorHAnsi" w:cstheme="minorHAnsi"/>
          <w:lang w:eastAsia="de-DE"/>
        </w:rPr>
      </w:pPr>
    </w:p>
    <w:p w:rsidR="004A3A91" w:rsidRPr="004A3A91" w:rsidRDefault="004A3A91" w:rsidP="004A3A91">
      <w:pPr>
        <w:pStyle w:val="Listenabsatz"/>
        <w:numPr>
          <w:ilvl w:val="0"/>
          <w:numId w:val="7"/>
        </w:numPr>
        <w:shd w:val="clear" w:color="auto" w:fill="FFFFFF"/>
        <w:jc w:val="both"/>
        <w:rPr>
          <w:rFonts w:asciiTheme="minorHAnsi" w:eastAsia="Times New Roman" w:hAnsiTheme="minorHAnsi" w:cstheme="minorHAnsi"/>
          <w:lang w:eastAsia="de-DE"/>
        </w:rPr>
      </w:pPr>
      <w:r w:rsidRPr="004A3A91">
        <w:rPr>
          <w:rFonts w:asciiTheme="minorHAnsi" w:eastAsia="Times New Roman" w:hAnsiTheme="minorHAnsi" w:cstheme="minorHAnsi"/>
          <w:lang w:eastAsia="de-DE"/>
        </w:rPr>
        <w:t>Ihre zuständige Krankenkasse</w:t>
      </w:r>
    </w:p>
    <w:p w:rsidR="004A3A91" w:rsidRPr="004A3A91" w:rsidRDefault="004A3A91" w:rsidP="004A3A91">
      <w:pPr>
        <w:pStyle w:val="Listenabsatz"/>
        <w:numPr>
          <w:ilvl w:val="0"/>
          <w:numId w:val="7"/>
        </w:numPr>
        <w:shd w:val="clear" w:color="auto" w:fill="FFFFFF"/>
        <w:jc w:val="both"/>
        <w:rPr>
          <w:rFonts w:asciiTheme="minorHAnsi" w:eastAsia="Times New Roman" w:hAnsiTheme="minorHAnsi" w:cstheme="minorHAnsi"/>
          <w:lang w:eastAsia="de-DE"/>
        </w:rPr>
      </w:pPr>
      <w:r w:rsidRPr="004A3A91">
        <w:rPr>
          <w:rFonts w:asciiTheme="minorHAnsi" w:eastAsia="Times New Roman" w:hAnsiTheme="minorHAnsi" w:cstheme="minorHAnsi"/>
          <w:lang w:eastAsia="de-DE"/>
        </w:rPr>
        <w:t>unsere Physiotherapie-Praxis unter den unten angegebenen Kontaktdaten oder</w:t>
      </w:r>
    </w:p>
    <w:p w:rsidR="004A3A91" w:rsidRPr="004A3A91" w:rsidRDefault="004A3A91" w:rsidP="004A3A91">
      <w:pPr>
        <w:pStyle w:val="Listenabsatz"/>
        <w:numPr>
          <w:ilvl w:val="0"/>
          <w:numId w:val="7"/>
        </w:numPr>
        <w:shd w:val="clear" w:color="auto" w:fill="FFFFFF"/>
        <w:jc w:val="both"/>
        <w:rPr>
          <w:rFonts w:asciiTheme="minorHAnsi" w:eastAsia="Times New Roman" w:hAnsiTheme="minorHAnsi" w:cstheme="minorHAnsi"/>
          <w:bCs/>
          <w:lang w:eastAsia="de-DE"/>
        </w:rPr>
      </w:pPr>
      <w:r w:rsidRPr="004A3A91">
        <w:rPr>
          <w:rFonts w:asciiTheme="minorHAnsi" w:eastAsia="Times New Roman" w:hAnsiTheme="minorHAnsi" w:cstheme="minorHAnsi"/>
          <w:lang w:eastAsia="de-DE"/>
        </w:rPr>
        <w:t xml:space="preserve">an die in Deutschland kostenfreie </w:t>
      </w:r>
      <w:r w:rsidRPr="00B937C6">
        <w:rPr>
          <w:rFonts w:asciiTheme="minorHAnsi" w:eastAsia="Times New Roman" w:hAnsiTheme="minorHAnsi" w:cstheme="minorHAnsi"/>
          <w:b/>
          <w:bCs/>
          <w:lang w:eastAsia="de-DE"/>
        </w:rPr>
        <w:t xml:space="preserve">Bad </w:t>
      </w:r>
      <w:proofErr w:type="spellStart"/>
      <w:r w:rsidRPr="00B937C6">
        <w:rPr>
          <w:rFonts w:asciiTheme="minorHAnsi" w:eastAsia="Times New Roman" w:hAnsiTheme="minorHAnsi" w:cstheme="minorHAnsi"/>
          <w:b/>
          <w:bCs/>
          <w:lang w:eastAsia="de-DE"/>
        </w:rPr>
        <w:t>Füssinger</w:t>
      </w:r>
      <w:proofErr w:type="spellEnd"/>
      <w:r w:rsidRPr="00B937C6">
        <w:rPr>
          <w:rFonts w:asciiTheme="minorHAnsi" w:eastAsia="Times New Roman" w:hAnsiTheme="minorHAnsi" w:cstheme="minorHAnsi"/>
          <w:b/>
          <w:bCs/>
          <w:lang w:eastAsia="de-DE"/>
        </w:rPr>
        <w:t xml:space="preserve"> KUR-Hotline</w:t>
      </w:r>
      <w:r w:rsidRPr="004A3A91">
        <w:rPr>
          <w:rFonts w:asciiTheme="minorHAnsi" w:eastAsia="Times New Roman" w:hAnsiTheme="minorHAnsi" w:cstheme="minorHAnsi"/>
          <w:bCs/>
          <w:lang w:eastAsia="de-DE"/>
        </w:rPr>
        <w:t xml:space="preserve"> </w:t>
      </w:r>
      <w:r w:rsidRPr="004A3A91">
        <w:rPr>
          <w:rFonts w:asciiTheme="minorHAnsi" w:eastAsia="Times New Roman" w:hAnsiTheme="minorHAnsi" w:cstheme="minorHAnsi"/>
          <w:b/>
          <w:bCs/>
          <w:lang w:eastAsia="de-DE"/>
        </w:rPr>
        <w:t>0800 8854466</w:t>
      </w:r>
    </w:p>
    <w:p w:rsidR="004A3A91" w:rsidRPr="004A3A91" w:rsidRDefault="004A3A91" w:rsidP="004A3A91">
      <w:pPr>
        <w:shd w:val="clear" w:color="auto" w:fill="FFFFFF"/>
        <w:jc w:val="both"/>
        <w:rPr>
          <w:rFonts w:asciiTheme="minorHAnsi" w:eastAsia="Times New Roman" w:hAnsiTheme="minorHAnsi" w:cstheme="minorHAnsi"/>
          <w:lang w:eastAsia="de-DE"/>
        </w:rPr>
      </w:pPr>
    </w:p>
    <w:p w:rsidR="004A3A91" w:rsidRPr="004A3A91" w:rsidRDefault="004A3A91" w:rsidP="004A3A91">
      <w:pPr>
        <w:shd w:val="clear" w:color="auto" w:fill="FFFFFF"/>
        <w:jc w:val="both"/>
        <w:rPr>
          <w:rFonts w:asciiTheme="minorHAnsi" w:eastAsia="Times New Roman" w:hAnsiTheme="minorHAnsi" w:cstheme="minorHAnsi"/>
          <w:lang w:eastAsia="de-DE"/>
        </w:rPr>
      </w:pPr>
      <w:r w:rsidRPr="004A3A91">
        <w:rPr>
          <w:rFonts w:asciiTheme="minorHAnsi" w:eastAsia="Times New Roman" w:hAnsiTheme="minorHAnsi" w:cstheme="minorHAnsi"/>
          <w:lang w:eastAsia="de-DE"/>
        </w:rPr>
        <w:t>Wir wünschen Ihnen viel Erfolg und freuen uns auf ein Wiedersehen oder auch ein erstes Kennenlernen im Rahmen Ihres Kuraufenthaltes in Bad Füssing.</w:t>
      </w:r>
    </w:p>
    <w:p w:rsidR="004A3A91" w:rsidRPr="004A3A91" w:rsidRDefault="004A3A91" w:rsidP="004A3A91">
      <w:pPr>
        <w:shd w:val="clear" w:color="auto" w:fill="FFFFFF"/>
        <w:jc w:val="both"/>
        <w:rPr>
          <w:rFonts w:asciiTheme="minorHAnsi" w:eastAsia="Times New Roman" w:hAnsiTheme="minorHAnsi" w:cstheme="minorHAnsi"/>
          <w:lang w:eastAsia="de-DE"/>
        </w:rPr>
      </w:pPr>
    </w:p>
    <w:p w:rsidR="004A3A91" w:rsidRPr="004A3A91" w:rsidRDefault="004A3A91" w:rsidP="004A3A91">
      <w:pPr>
        <w:shd w:val="clear" w:color="auto" w:fill="FFFFFF"/>
        <w:jc w:val="both"/>
        <w:rPr>
          <w:rFonts w:asciiTheme="minorHAnsi" w:eastAsia="Times New Roman" w:hAnsiTheme="minorHAnsi" w:cstheme="minorHAnsi"/>
          <w:lang w:eastAsia="de-DE"/>
        </w:rPr>
      </w:pPr>
      <w:r w:rsidRPr="004A3A91">
        <w:rPr>
          <w:rFonts w:asciiTheme="minorHAnsi" w:eastAsia="Times New Roman" w:hAnsiTheme="minorHAnsi" w:cstheme="minorHAnsi"/>
          <w:lang w:eastAsia="de-DE"/>
        </w:rPr>
        <w:t>Mit freundlichen Grüßen aus Bad Füssing</w:t>
      </w:r>
    </w:p>
    <w:p w:rsidR="004A3A91" w:rsidRPr="004A3A91" w:rsidRDefault="004A3A91" w:rsidP="004A3A91">
      <w:pPr>
        <w:shd w:val="clear" w:color="auto" w:fill="FFFFFF"/>
        <w:rPr>
          <w:rFonts w:asciiTheme="minorHAnsi" w:eastAsia="Times New Roman" w:hAnsiTheme="minorHAnsi" w:cstheme="minorHAnsi"/>
          <w:b/>
          <w:bCs/>
          <w:lang w:eastAsia="de-DE"/>
        </w:rPr>
      </w:pPr>
    </w:p>
    <w:p w:rsidR="005226E6" w:rsidRPr="004A3A91" w:rsidRDefault="004A3A91" w:rsidP="004A3A91">
      <w:pPr>
        <w:shd w:val="clear" w:color="auto" w:fill="FFFFFF"/>
        <w:rPr>
          <w:rFonts w:asciiTheme="minorHAnsi" w:hAnsiTheme="minorHAnsi" w:cstheme="minorHAnsi"/>
        </w:rPr>
      </w:pPr>
      <w:r w:rsidRPr="004A3A91">
        <w:rPr>
          <w:rFonts w:asciiTheme="minorHAnsi" w:eastAsia="Times New Roman" w:hAnsiTheme="minorHAnsi" w:cstheme="minorHAnsi"/>
          <w:b/>
          <w:bCs/>
          <w:i/>
          <w:lang w:eastAsia="de-DE"/>
        </w:rPr>
        <w:t>Adressdaten Ihrer Praxis in Bad Füssing</w:t>
      </w:r>
    </w:p>
    <w:sectPr w:rsidR="005226E6" w:rsidRPr="004A3A91">
      <w:pgSz w:w="11906" w:h="16838"/>
      <w:pgMar w:top="1417" w:right="1417" w:bottom="1134"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2DF20E8"/>
    <w:multiLevelType w:val="multilevel"/>
    <w:tmpl w:val="16D8C86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1EE7489E"/>
    <w:multiLevelType w:val="hybridMultilevel"/>
    <w:tmpl w:val="308CAF8E"/>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 w15:restartNumberingAfterBreak="0">
    <w:nsid w:val="21462C65"/>
    <w:multiLevelType w:val="hybridMultilevel"/>
    <w:tmpl w:val="BD7E2B14"/>
    <w:lvl w:ilvl="0" w:tplc="0407000F">
      <w:start w:val="1"/>
      <w:numFmt w:val="decimal"/>
      <w:lvlText w:val="%1."/>
      <w:lvlJc w:val="left"/>
      <w:pPr>
        <w:ind w:left="720" w:hanging="360"/>
      </w:p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3" w15:restartNumberingAfterBreak="0">
    <w:nsid w:val="2D455EAD"/>
    <w:multiLevelType w:val="hybridMultilevel"/>
    <w:tmpl w:val="C2D04424"/>
    <w:lvl w:ilvl="0" w:tplc="0407000F">
      <w:start w:val="1"/>
      <w:numFmt w:val="decimal"/>
      <w:lvlText w:val="%1."/>
      <w:lvlJc w:val="left"/>
      <w:pPr>
        <w:ind w:left="720" w:hanging="360"/>
      </w:pPr>
      <w:rPr>
        <w:rFonts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4" w15:restartNumberingAfterBreak="0">
    <w:nsid w:val="2D9433D8"/>
    <w:multiLevelType w:val="multilevel"/>
    <w:tmpl w:val="3D4A95C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15:restartNumberingAfterBreak="0">
    <w:nsid w:val="4BB06DA4"/>
    <w:multiLevelType w:val="multilevel"/>
    <w:tmpl w:val="DC985F3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15:restartNumberingAfterBreak="0">
    <w:nsid w:val="6A77168A"/>
    <w:multiLevelType w:val="hybridMultilevel"/>
    <w:tmpl w:val="D8ACDE46"/>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num w:numId="1">
    <w:abstractNumId w:val="4"/>
  </w:num>
  <w:num w:numId="2">
    <w:abstractNumId w:val="0"/>
  </w:num>
  <w:num w:numId="3">
    <w:abstractNumId w:val="5"/>
  </w:num>
  <w:num w:numId="4">
    <w:abstractNumId w:val="2"/>
  </w:num>
  <w:num w:numId="5">
    <w:abstractNumId w:val="6"/>
  </w:num>
  <w:num w:numId="6">
    <w:abstractNumId w:val="1"/>
  </w:num>
  <w:num w:numId="7">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A3A91"/>
    <w:rsid w:val="004A3A91"/>
    <w:rsid w:val="005226E6"/>
    <w:rsid w:val="006D61C9"/>
    <w:rsid w:val="00B937C6"/>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4AE72136-11D3-4110-9D2F-93C59419529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Arial" w:eastAsiaTheme="minorHAnsi" w:hAnsi="Arial" w:cs="Arial"/>
        <w:sz w:val="22"/>
        <w:szCs w:val="22"/>
        <w:lang w:val="de-DE"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qFormat/>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Listenabsatz">
    <w:name w:val="List Paragraph"/>
    <w:basedOn w:val="Standard"/>
    <w:uiPriority w:val="34"/>
    <w:qFormat/>
    <w:rsid w:val="004A3A91"/>
    <w:pPr>
      <w:ind w:left="720"/>
      <w:contextualSpacing/>
    </w:pPr>
  </w:style>
  <w:style w:type="paragraph" w:styleId="Sprechblasentext">
    <w:name w:val="Balloon Text"/>
    <w:basedOn w:val="Standard"/>
    <w:link w:val="SprechblasentextZchn"/>
    <w:uiPriority w:val="99"/>
    <w:semiHidden/>
    <w:unhideWhenUsed/>
    <w:rsid w:val="00B937C6"/>
    <w:rPr>
      <w:rFonts w:ascii="Segoe UI" w:hAnsi="Segoe UI" w:cs="Segoe UI"/>
      <w:sz w:val="18"/>
      <w:szCs w:val="18"/>
    </w:rPr>
  </w:style>
  <w:style w:type="character" w:customStyle="1" w:styleId="SprechblasentextZchn">
    <w:name w:val="Sprechblasentext Zchn"/>
    <w:basedOn w:val="Absatz-Standardschriftart"/>
    <w:link w:val="Sprechblasentext"/>
    <w:uiPriority w:val="99"/>
    <w:semiHidden/>
    <w:rsid w:val="00B937C6"/>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85291243">
      <w:bodyDiv w:val="1"/>
      <w:marLeft w:val="0"/>
      <w:marRight w:val="0"/>
      <w:marTop w:val="0"/>
      <w:marBottom w:val="0"/>
      <w:divBdr>
        <w:top w:val="none" w:sz="0" w:space="0" w:color="auto"/>
        <w:left w:val="none" w:sz="0" w:space="0" w:color="auto"/>
        <w:bottom w:val="none" w:sz="0" w:space="0" w:color="auto"/>
        <w:right w:val="none" w:sz="0" w:space="0" w:color="auto"/>
      </w:divBdr>
      <w:divsChild>
        <w:div w:id="494881970">
          <w:marLeft w:val="0"/>
          <w:marRight w:val="0"/>
          <w:marTop w:val="0"/>
          <w:marBottom w:val="0"/>
          <w:divBdr>
            <w:top w:val="none" w:sz="0" w:space="0" w:color="auto"/>
            <w:left w:val="none" w:sz="0" w:space="0" w:color="auto"/>
            <w:bottom w:val="none" w:sz="0" w:space="0" w:color="auto"/>
            <w:right w:val="none" w:sz="0" w:space="0" w:color="auto"/>
          </w:divBdr>
        </w:div>
        <w:div w:id="2005469317">
          <w:marLeft w:val="0"/>
          <w:marRight w:val="0"/>
          <w:marTop w:val="0"/>
          <w:marBottom w:val="0"/>
          <w:divBdr>
            <w:top w:val="none" w:sz="0" w:space="0" w:color="auto"/>
            <w:left w:val="none" w:sz="0" w:space="0" w:color="auto"/>
            <w:bottom w:val="none" w:sz="0" w:space="0" w:color="auto"/>
            <w:right w:val="none" w:sz="0" w:space="0" w:color="auto"/>
          </w:divBdr>
        </w:div>
        <w:div w:id="1413890205">
          <w:marLeft w:val="0"/>
          <w:marRight w:val="0"/>
          <w:marTop w:val="0"/>
          <w:marBottom w:val="0"/>
          <w:divBdr>
            <w:top w:val="none" w:sz="0" w:space="0" w:color="auto"/>
            <w:left w:val="none" w:sz="0" w:space="0" w:color="auto"/>
            <w:bottom w:val="none" w:sz="0" w:space="0" w:color="auto"/>
            <w:right w:val="none" w:sz="0" w:space="0" w:color="auto"/>
          </w:divBdr>
        </w:div>
        <w:div w:id="1774474834">
          <w:marLeft w:val="0"/>
          <w:marRight w:val="0"/>
          <w:marTop w:val="0"/>
          <w:marBottom w:val="0"/>
          <w:divBdr>
            <w:top w:val="none" w:sz="0" w:space="0" w:color="auto"/>
            <w:left w:val="none" w:sz="0" w:space="0" w:color="auto"/>
            <w:bottom w:val="none" w:sz="0" w:space="0" w:color="auto"/>
            <w:right w:val="none" w:sz="0" w:space="0" w:color="auto"/>
          </w:divBdr>
        </w:div>
        <w:div w:id="956832578">
          <w:marLeft w:val="0"/>
          <w:marRight w:val="0"/>
          <w:marTop w:val="0"/>
          <w:marBottom w:val="0"/>
          <w:divBdr>
            <w:top w:val="none" w:sz="0" w:space="0" w:color="auto"/>
            <w:left w:val="none" w:sz="0" w:space="0" w:color="auto"/>
            <w:bottom w:val="none" w:sz="0" w:space="0" w:color="auto"/>
            <w:right w:val="none" w:sz="0" w:space="0" w:color="auto"/>
          </w:divBdr>
        </w:div>
        <w:div w:id="1077479909">
          <w:marLeft w:val="0"/>
          <w:marRight w:val="0"/>
          <w:marTop w:val="0"/>
          <w:marBottom w:val="0"/>
          <w:divBdr>
            <w:top w:val="none" w:sz="0" w:space="0" w:color="auto"/>
            <w:left w:val="none" w:sz="0" w:space="0" w:color="auto"/>
            <w:bottom w:val="none" w:sz="0" w:space="0" w:color="auto"/>
            <w:right w:val="none" w:sz="0" w:space="0" w:color="auto"/>
          </w:divBdr>
        </w:div>
        <w:div w:id="739059418">
          <w:marLeft w:val="0"/>
          <w:marRight w:val="0"/>
          <w:marTop w:val="0"/>
          <w:marBottom w:val="0"/>
          <w:divBdr>
            <w:top w:val="none" w:sz="0" w:space="0" w:color="auto"/>
            <w:left w:val="none" w:sz="0" w:space="0" w:color="auto"/>
            <w:bottom w:val="none" w:sz="0" w:space="0" w:color="auto"/>
            <w:right w:val="none" w:sz="0" w:space="0" w:color="auto"/>
          </w:divBdr>
        </w:div>
        <w:div w:id="247081624">
          <w:marLeft w:val="0"/>
          <w:marRight w:val="0"/>
          <w:marTop w:val="0"/>
          <w:marBottom w:val="0"/>
          <w:divBdr>
            <w:top w:val="none" w:sz="0" w:space="0" w:color="auto"/>
            <w:left w:val="none" w:sz="0" w:space="0" w:color="auto"/>
            <w:bottom w:val="none" w:sz="0" w:space="0" w:color="auto"/>
            <w:right w:val="none" w:sz="0" w:space="0" w:color="auto"/>
          </w:divBdr>
        </w:div>
        <w:div w:id="303311510">
          <w:marLeft w:val="0"/>
          <w:marRight w:val="0"/>
          <w:marTop w:val="0"/>
          <w:marBottom w:val="0"/>
          <w:divBdr>
            <w:top w:val="none" w:sz="0" w:space="0" w:color="auto"/>
            <w:left w:val="none" w:sz="0" w:space="0" w:color="auto"/>
            <w:bottom w:val="none" w:sz="0" w:space="0" w:color="auto"/>
            <w:right w:val="none" w:sz="0" w:space="0" w:color="auto"/>
          </w:divBdr>
        </w:div>
        <w:div w:id="1655915041">
          <w:marLeft w:val="0"/>
          <w:marRight w:val="0"/>
          <w:marTop w:val="0"/>
          <w:marBottom w:val="0"/>
          <w:divBdr>
            <w:top w:val="none" w:sz="0" w:space="0" w:color="auto"/>
            <w:left w:val="none" w:sz="0" w:space="0" w:color="auto"/>
            <w:bottom w:val="none" w:sz="0" w:space="0" w:color="auto"/>
            <w:right w:val="none" w:sz="0" w:space="0" w:color="auto"/>
          </w:divBdr>
        </w:div>
        <w:div w:id="1203176311">
          <w:marLeft w:val="0"/>
          <w:marRight w:val="0"/>
          <w:marTop w:val="0"/>
          <w:marBottom w:val="0"/>
          <w:divBdr>
            <w:top w:val="none" w:sz="0" w:space="0" w:color="auto"/>
            <w:left w:val="none" w:sz="0" w:space="0" w:color="auto"/>
            <w:bottom w:val="none" w:sz="0" w:space="0" w:color="auto"/>
            <w:right w:val="none" w:sz="0" w:space="0" w:color="auto"/>
          </w:divBdr>
        </w:div>
        <w:div w:id="1714423778">
          <w:marLeft w:val="0"/>
          <w:marRight w:val="0"/>
          <w:marTop w:val="0"/>
          <w:marBottom w:val="0"/>
          <w:divBdr>
            <w:top w:val="none" w:sz="0" w:space="0" w:color="auto"/>
            <w:left w:val="none" w:sz="0" w:space="0" w:color="auto"/>
            <w:bottom w:val="none" w:sz="0" w:space="0" w:color="auto"/>
            <w:right w:val="none" w:sz="0" w:space="0" w:color="auto"/>
          </w:divBdr>
        </w:div>
        <w:div w:id="39325612">
          <w:marLeft w:val="0"/>
          <w:marRight w:val="0"/>
          <w:marTop w:val="0"/>
          <w:marBottom w:val="0"/>
          <w:divBdr>
            <w:top w:val="none" w:sz="0" w:space="0" w:color="auto"/>
            <w:left w:val="none" w:sz="0" w:space="0" w:color="auto"/>
            <w:bottom w:val="none" w:sz="0" w:space="0" w:color="auto"/>
            <w:right w:val="none" w:sz="0" w:space="0" w:color="auto"/>
          </w:divBdr>
        </w:div>
        <w:div w:id="1829129978">
          <w:marLeft w:val="0"/>
          <w:marRight w:val="0"/>
          <w:marTop w:val="0"/>
          <w:marBottom w:val="0"/>
          <w:divBdr>
            <w:top w:val="none" w:sz="0" w:space="0" w:color="auto"/>
            <w:left w:val="none" w:sz="0" w:space="0" w:color="auto"/>
            <w:bottom w:val="none" w:sz="0" w:space="0" w:color="auto"/>
            <w:right w:val="none" w:sz="0" w:space="0" w:color="auto"/>
          </w:divBdr>
        </w:div>
        <w:div w:id="2055888795">
          <w:marLeft w:val="0"/>
          <w:marRight w:val="0"/>
          <w:marTop w:val="0"/>
          <w:marBottom w:val="0"/>
          <w:divBdr>
            <w:top w:val="none" w:sz="0" w:space="0" w:color="auto"/>
            <w:left w:val="none" w:sz="0" w:space="0" w:color="auto"/>
            <w:bottom w:val="none" w:sz="0" w:space="0" w:color="auto"/>
            <w:right w:val="none" w:sz="0" w:space="0" w:color="auto"/>
          </w:divBdr>
        </w:div>
        <w:div w:id="1484269947">
          <w:marLeft w:val="0"/>
          <w:marRight w:val="0"/>
          <w:marTop w:val="0"/>
          <w:marBottom w:val="0"/>
          <w:divBdr>
            <w:top w:val="none" w:sz="0" w:space="0" w:color="auto"/>
            <w:left w:val="none" w:sz="0" w:space="0" w:color="auto"/>
            <w:bottom w:val="none" w:sz="0" w:space="0" w:color="auto"/>
            <w:right w:val="none" w:sz="0" w:space="0" w:color="auto"/>
          </w:divBdr>
        </w:div>
        <w:div w:id="1585988653">
          <w:marLeft w:val="0"/>
          <w:marRight w:val="0"/>
          <w:marTop w:val="0"/>
          <w:marBottom w:val="0"/>
          <w:divBdr>
            <w:top w:val="none" w:sz="0" w:space="0" w:color="auto"/>
            <w:left w:val="none" w:sz="0" w:space="0" w:color="auto"/>
            <w:bottom w:val="none" w:sz="0" w:space="0" w:color="auto"/>
            <w:right w:val="none" w:sz="0" w:space="0" w:color="auto"/>
          </w:divBdr>
        </w:div>
        <w:div w:id="79638969">
          <w:marLeft w:val="0"/>
          <w:marRight w:val="0"/>
          <w:marTop w:val="0"/>
          <w:marBottom w:val="0"/>
          <w:divBdr>
            <w:top w:val="none" w:sz="0" w:space="0" w:color="auto"/>
            <w:left w:val="none" w:sz="0" w:space="0" w:color="auto"/>
            <w:bottom w:val="none" w:sz="0" w:space="0" w:color="auto"/>
            <w:right w:val="none" w:sz="0" w:space="0" w:color="auto"/>
          </w:divBdr>
        </w:div>
        <w:div w:id="264964993">
          <w:marLeft w:val="0"/>
          <w:marRight w:val="0"/>
          <w:marTop w:val="0"/>
          <w:marBottom w:val="0"/>
          <w:divBdr>
            <w:top w:val="none" w:sz="0" w:space="0" w:color="auto"/>
            <w:left w:val="none" w:sz="0" w:space="0" w:color="auto"/>
            <w:bottom w:val="none" w:sz="0" w:space="0" w:color="auto"/>
            <w:right w:val="none" w:sz="0" w:space="0" w:color="auto"/>
          </w:divBdr>
        </w:div>
        <w:div w:id="1533417151">
          <w:marLeft w:val="0"/>
          <w:marRight w:val="0"/>
          <w:marTop w:val="0"/>
          <w:marBottom w:val="0"/>
          <w:divBdr>
            <w:top w:val="none" w:sz="0" w:space="0" w:color="auto"/>
            <w:left w:val="none" w:sz="0" w:space="0" w:color="auto"/>
            <w:bottom w:val="none" w:sz="0" w:space="0" w:color="auto"/>
            <w:right w:val="none" w:sz="0" w:space="0" w:color="auto"/>
          </w:divBdr>
        </w:div>
        <w:div w:id="677848270">
          <w:marLeft w:val="0"/>
          <w:marRight w:val="0"/>
          <w:marTop w:val="0"/>
          <w:marBottom w:val="0"/>
          <w:divBdr>
            <w:top w:val="none" w:sz="0" w:space="0" w:color="auto"/>
            <w:left w:val="none" w:sz="0" w:space="0" w:color="auto"/>
            <w:bottom w:val="none" w:sz="0" w:space="0" w:color="auto"/>
            <w:right w:val="none" w:sz="0" w:space="0" w:color="auto"/>
          </w:divBdr>
        </w:div>
        <w:div w:id="39304108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Larissa">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350</Words>
  <Characters>2206</Characters>
  <Application>Microsoft Office Word</Application>
  <DocSecurity>0</DocSecurity>
  <Lines>18</Lines>
  <Paragraphs>5</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2551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Meier Claudia</dc:creator>
  <cp:keywords/>
  <dc:description/>
  <cp:lastModifiedBy>Meier Claudia</cp:lastModifiedBy>
  <cp:revision>2</cp:revision>
  <cp:lastPrinted>2022-12-15T13:57:00Z</cp:lastPrinted>
  <dcterms:created xsi:type="dcterms:W3CDTF">2022-12-15T13:40:00Z</dcterms:created>
  <dcterms:modified xsi:type="dcterms:W3CDTF">2022-12-15T13:57:00Z</dcterms:modified>
</cp:coreProperties>
</file>